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，-</w:t>
      </w:r>
    </w:p>
    <w:p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-114935</wp:posOffset>
                </wp:positionV>
                <wp:extent cx="6837680" cy="448310"/>
                <wp:effectExtent l="6350" t="6350" r="13970" b="2159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820" y="287020"/>
                          <a:ext cx="7179945" cy="45847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高精度C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-接触式传感器的优点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6pt;margin-top:-9.05pt;height:35.3pt;width:538.4pt;z-index:251659264;v-text-anchor:middle;mso-width-relative:page;mso-height-relative:page;" fillcolor="#00B0F0" filled="t" stroked="t" coordsize="21600,21600" o:gfxdata="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EeSNzLTAAAACQEAAA8AAAAAAAAAAQAg&#10;AAAAIgAAAGRycy9kb3ducmV2LnhtbFBLAQIUABQAAAAIAIdO4kBNPm4shQIAABcFAAAOAAAAAAAA&#10;AAEAIAAAACIBAABkcnMvZTJvRG9jLnhtbFBLBQYAAAAABgAGAFkBAAAZBgAAAAA=&#10;">
                <v:fill on="t" focussize="0,0"/>
                <v:stroke weight="1pt" color="#00B0F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高精度C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-接触式传感器的优点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</w:p>
    <w:p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●防水等级IP6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 xml:space="preserve"> 可以恶劣环境下使用 防油防水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ab/>
      </w:r>
    </w:p>
    <w:p>
      <w:pPr>
        <w:widowControl/>
        <w:tabs>
          <w:tab w:val="right" w:pos="10500"/>
        </w:tabs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●防撞功能：防止对刀失误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eastAsia="zh-CN"/>
        </w:rPr>
        <w:t>，断刀对刀双重保护</w:t>
      </w:r>
    </w:p>
    <w:p>
      <w:pPr>
        <w:widowControl/>
        <w:tabs>
          <w:tab w:val="right" w:pos="10500"/>
        </w:tabs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●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eastAsia="zh-CN"/>
        </w:rPr>
        <w:t>用于产品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NG/OK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eastAsia="zh-CN"/>
        </w:rPr>
        <w:t>检测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eastAsia="zh-CN"/>
        </w:rPr>
        <w:t>检测距离根据客户定制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ab/>
      </w: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●动作点偏差小：±1µm的重复精度</w:t>
      </w:r>
      <w:bookmarkStart w:id="0" w:name="_GoBack"/>
      <w:bookmarkEnd w:id="0"/>
    </w:p>
    <w:p>
      <w:pPr>
        <w:widowControl/>
        <w:jc w:val="left"/>
        <w:textAlignment w:val="center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78105</wp:posOffset>
                </wp:positionV>
                <wp:extent cx="6819900" cy="38100"/>
                <wp:effectExtent l="0" t="9525" r="0" b="952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05pt;margin-top:6.15pt;height:3pt;width:537pt;z-index:251660288;mso-width-relative:page;mso-height-relative:page;" filled="f" stroked="t" coordsize="21600,21600" o:gfxdata="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kuJ7ANQAAAAHAQAADwAAAAAAAAABACAAAAAiAAAAZHJzL2Rvd25yZXYu&#10;eG1sUEsBAhQAFAAAAAgAh07iQONfWH3/AQAA5gMAAA4AAAAAAAAAAQAgAAAAIwEAAGRycy9lMm9E&#10;b2MueG1sUEsFBgAAAAAGAAYAWQEAAJQFAAAAAA==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ind w:firstLine="420" w:firstLineChars="200"/>
        <w:jc w:val="left"/>
        <w:textAlignment w:val="center"/>
      </w:pPr>
      <w:r>
        <w:drawing>
          <wp:inline distT="0" distB="0" distL="114300" distR="114300">
            <wp:extent cx="6539230" cy="1546860"/>
            <wp:effectExtent l="0" t="0" r="127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5283"/>
                    <a:stretch>
                      <a:fillRect/>
                    </a:stretch>
                  </pic:blipFill>
                  <pic:spPr>
                    <a:xfrm>
                      <a:off x="0" y="0"/>
                      <a:ext cx="653923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ind w:firstLine="420" w:firstLineChars="200"/>
        <w:jc w:val="left"/>
        <w:textAlignment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widowControl/>
        <w:ind w:firstLine="420" w:firstLineChars="200"/>
        <w:jc w:val="left"/>
        <w:textAlignment w:val="center"/>
        <w:rPr>
          <w:rFonts w:hint="default"/>
          <w:lang w:val="en-US" w:eastAsia="zh-CN"/>
        </w:rPr>
      </w:pPr>
    </w:p>
    <w:p>
      <w:pPr>
        <w:widowControl/>
        <w:ind w:firstLine="420" w:firstLineChars="200"/>
        <w:jc w:val="left"/>
        <w:textAlignment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3456940" cy="1152525"/>
            <wp:effectExtent l="0" t="0" r="10160" b="317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5694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22220" cy="1160145"/>
            <wp:effectExtent l="0" t="0" r="5080" b="8255"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2220" cy="116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textAlignment w:val="center"/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320675</wp:posOffset>
                </wp:positionV>
                <wp:extent cx="6753225" cy="21590"/>
                <wp:effectExtent l="0" t="9525" r="9525" b="2603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2159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25.25pt;height:1.7pt;width:531.75pt;z-index:251661312;mso-width-relative:page;mso-height-relative:page;" filled="f" stroked="t" coordsize="21600,21600" o:gfxdata="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XY/AK1gAAAAgBAAAPAAAAAAAAAAEAIAAAACIAAABkcnMvZG93&#10;bnJldi54bWxQSwECFAAUAAAACACHTuJA67nqawICAADmAwAADgAAAAAAAAABACAAAAAlAQAAZHJz&#10;L2Uyb0RvYy54bWxQSwUGAAAAAAYABgBZAQAAmQUAAAAA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textAlignment w:val="center"/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●型号规格</w:t>
      </w:r>
      <w:r>
        <w:rPr>
          <w:rFonts w:hint="eastAsia"/>
        </w:rPr>
        <w:t>单位mm</w:t>
      </w:r>
    </w:p>
    <w:tbl>
      <w:tblPr>
        <w:tblStyle w:val="6"/>
        <w:tblpPr w:leftFromText="180" w:rightFromText="180" w:vertAnchor="text" w:horzAnchor="page" w:tblpX="797" w:tblpY="61"/>
        <w:tblOverlap w:val="never"/>
        <w:tblW w:w="10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170"/>
        <w:gridCol w:w="1815"/>
        <w:gridCol w:w="930"/>
        <w:gridCol w:w="1635"/>
        <w:gridCol w:w="1335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9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标准型号名称</w:t>
            </w:r>
          </w:p>
        </w:tc>
        <w:tc>
          <w:tcPr>
            <w:tcW w:w="117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动态形态</w:t>
            </w:r>
          </w:p>
        </w:tc>
        <w:tc>
          <w:tcPr>
            <w:tcW w:w="181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动作之前的移动</w:t>
            </w:r>
          </w:p>
        </w:tc>
        <w:tc>
          <w:tcPr>
            <w:tcW w:w="93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163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外形</w:t>
            </w:r>
          </w:p>
        </w:tc>
        <w:tc>
          <w:tcPr>
            <w:tcW w:w="133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保护构造</w:t>
            </w:r>
          </w:p>
        </w:tc>
        <w:tc>
          <w:tcPr>
            <w:tcW w:w="207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触头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M12PC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tabs>
                <w:tab w:val="left" w:pos="403"/>
                <w:tab w:val="center" w:pos="599"/>
              </w:tabs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A:NC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M12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1.0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IP6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测头螺纹M2.5</w:t>
            </w:r>
            <w:r>
              <w:t>×</w:t>
            </w:r>
            <w:r>
              <w:rPr>
                <w:rFonts w:hint="eastAsia"/>
              </w:rPr>
              <w:t>0.45</w:t>
            </w:r>
          </w:p>
        </w:tc>
      </w:tr>
    </w:tbl>
    <w:p>
      <w:pPr>
        <w:tabs>
          <w:tab w:val="right" w:pos="10500"/>
        </w:tabs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●通用规格</w:t>
      </w:r>
    </w:p>
    <w:tbl>
      <w:tblPr>
        <w:tblStyle w:val="5"/>
        <w:tblpPr w:leftFromText="180" w:rightFromText="180" w:vertAnchor="text" w:horzAnchor="page" w:tblpX="712" w:tblpY="111"/>
        <w:tblOverlap w:val="never"/>
        <w:tblW w:w="496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5"/>
        <w:gridCol w:w="34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接点构造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接  点  构  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动作形态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A:NO/B:NC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动作点的</w:t>
            </w:r>
          </w:p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重复精度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对刀NO→OFF行程：无，防撞OFF→NO行程约1.2mm（条件：操作速度50~200mm/min）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迟滞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接点精</w:t>
            </w:r>
          </w:p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度寿命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500万次 （没有因摇动而导致误动作并在额定电压、电流范围内使用时）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接触力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2N</w:t>
            </w:r>
          </w:p>
        </w:tc>
      </w:tr>
    </w:tbl>
    <w:tbl>
      <w:tblPr>
        <w:tblStyle w:val="5"/>
        <w:tblpPr w:leftFromText="180" w:rightFromText="180" w:vertAnchor="text" w:horzAnchor="page" w:tblpX="6112" w:tblpY="138"/>
        <w:tblOverlap w:val="never"/>
        <w:tblW w:w="51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0"/>
        <w:gridCol w:w="36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外壳材质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SUS304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触头材质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钨钢 HRC70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电线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防油线外径ф3.5标准长1米，拉伸强度30N，红黑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黄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3芯线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使用温</w:t>
            </w:r>
          </w:p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度范围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0℃～80℃ 不得结冰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接点额定值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DC5V～DC24V 稳态电流10mA以下（突入电流20mA以下）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标准附件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2个螺母</w:t>
            </w:r>
          </w:p>
        </w:tc>
      </w:tr>
    </w:tbl>
    <w:p>
      <w:pPr>
        <w:tabs>
          <w:tab w:val="right" w:pos="10500"/>
        </w:tabs>
        <w:jc w:val="left"/>
        <w:rPr>
          <w:sz w:val="22"/>
          <w:szCs w:val="22"/>
        </w:rPr>
      </w:pPr>
      <w:r>
        <w:rPr>
          <w:rFonts w:hint="eastAsia"/>
        </w:rPr>
        <w:t xml:space="preserve">※ 请勿使用10mm/min以下的操作速度。  </w:t>
      </w:r>
      <w:r>
        <w:rPr>
          <w:rFonts w:hint="eastAsia"/>
        </w:rPr>
        <w:tab/>
      </w:r>
    </w:p>
    <w:sectPr>
      <w:pgSz w:w="11906" w:h="16838"/>
      <w:pgMar w:top="743" w:right="426" w:bottom="-107" w:left="56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M2Y0YTQ1NGUxODU5MjViYzAyN2VhMTY0ZTkxNTQifQ=="/>
  </w:docVars>
  <w:rsids>
    <w:rsidRoot w:val="170E5C71"/>
    <w:rsid w:val="0014412B"/>
    <w:rsid w:val="001C2A13"/>
    <w:rsid w:val="008C0261"/>
    <w:rsid w:val="008C1D17"/>
    <w:rsid w:val="00AE7C44"/>
    <w:rsid w:val="00F7185B"/>
    <w:rsid w:val="03847B64"/>
    <w:rsid w:val="03FD0B6B"/>
    <w:rsid w:val="05906E6F"/>
    <w:rsid w:val="0770527A"/>
    <w:rsid w:val="08FE16DA"/>
    <w:rsid w:val="09224F72"/>
    <w:rsid w:val="0A957614"/>
    <w:rsid w:val="0B701A1D"/>
    <w:rsid w:val="0B744F7F"/>
    <w:rsid w:val="0B7A518C"/>
    <w:rsid w:val="0C2D6882"/>
    <w:rsid w:val="0C55064C"/>
    <w:rsid w:val="0D6D00AB"/>
    <w:rsid w:val="105C12A8"/>
    <w:rsid w:val="1281618A"/>
    <w:rsid w:val="12891D84"/>
    <w:rsid w:val="1396758B"/>
    <w:rsid w:val="15864E0B"/>
    <w:rsid w:val="170E5C71"/>
    <w:rsid w:val="17917178"/>
    <w:rsid w:val="18F77B71"/>
    <w:rsid w:val="1A276344"/>
    <w:rsid w:val="1AB51E82"/>
    <w:rsid w:val="1C914C30"/>
    <w:rsid w:val="1E9E4A34"/>
    <w:rsid w:val="1EC23008"/>
    <w:rsid w:val="1F4378E2"/>
    <w:rsid w:val="24087045"/>
    <w:rsid w:val="26220BD0"/>
    <w:rsid w:val="27102C59"/>
    <w:rsid w:val="299169E2"/>
    <w:rsid w:val="2AA13E6B"/>
    <w:rsid w:val="2CFF6B72"/>
    <w:rsid w:val="2D503A27"/>
    <w:rsid w:val="2E5C128A"/>
    <w:rsid w:val="2EF43032"/>
    <w:rsid w:val="2F166D16"/>
    <w:rsid w:val="2F2409C3"/>
    <w:rsid w:val="364C162B"/>
    <w:rsid w:val="37D437F2"/>
    <w:rsid w:val="392537E6"/>
    <w:rsid w:val="393D23FB"/>
    <w:rsid w:val="3B6A148D"/>
    <w:rsid w:val="3D7D293D"/>
    <w:rsid w:val="3EC104FF"/>
    <w:rsid w:val="413A30E5"/>
    <w:rsid w:val="41723E0B"/>
    <w:rsid w:val="42200095"/>
    <w:rsid w:val="43163870"/>
    <w:rsid w:val="4333045A"/>
    <w:rsid w:val="44062BCB"/>
    <w:rsid w:val="446A3A3F"/>
    <w:rsid w:val="46FF3B70"/>
    <w:rsid w:val="47284C62"/>
    <w:rsid w:val="492D4E73"/>
    <w:rsid w:val="4A5A663B"/>
    <w:rsid w:val="4A6F6868"/>
    <w:rsid w:val="4F0043EF"/>
    <w:rsid w:val="50FD7210"/>
    <w:rsid w:val="555D269F"/>
    <w:rsid w:val="56B40B82"/>
    <w:rsid w:val="5718344C"/>
    <w:rsid w:val="58F432AE"/>
    <w:rsid w:val="598F2C40"/>
    <w:rsid w:val="5A2E710E"/>
    <w:rsid w:val="5B21580E"/>
    <w:rsid w:val="63B40EB1"/>
    <w:rsid w:val="649D42F4"/>
    <w:rsid w:val="66E27A7B"/>
    <w:rsid w:val="689C2FF4"/>
    <w:rsid w:val="699322B0"/>
    <w:rsid w:val="6AB41003"/>
    <w:rsid w:val="6C8A6809"/>
    <w:rsid w:val="6E73284C"/>
    <w:rsid w:val="6EFF3A92"/>
    <w:rsid w:val="6F4530E7"/>
    <w:rsid w:val="72112838"/>
    <w:rsid w:val="730932D6"/>
    <w:rsid w:val="746075A2"/>
    <w:rsid w:val="75041657"/>
    <w:rsid w:val="756E4D2C"/>
    <w:rsid w:val="76BC51DC"/>
    <w:rsid w:val="76F10C7E"/>
    <w:rsid w:val="7DEF6A32"/>
    <w:rsid w:val="7EEA5F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www.jujumao.org</Company>
  <Pages>1</Pages>
  <Words>323</Words>
  <Characters>430</Characters>
  <Lines>9</Lines>
  <Paragraphs>2</Paragraphs>
  <TotalTime>1002</TotalTime>
  <ScaleCrop>false</ScaleCrop>
  <LinksUpToDate>false</LinksUpToDate>
  <CharactersWithSpaces>457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2016-09-23T15:12:00Z</dcterms:created>
  <dc:creator>Administrator</dc:creator>
  <cp:lastModifiedBy>Qing</cp:lastModifiedBy>
  <cp:lastPrinted>2024-08-03T04:00:12Z</cp:lastPrinted>
  <dcterms:modified xsi:type="dcterms:W3CDTF">2024-08-03T12:21:58Z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7F0F6592FFBB48B4AC46B24E46392408</vt:lpwstr>
  </property>
</Properties>
</file>